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327" w:rsidRDefault="00B22327" w:rsidP="0014763E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B22327" w:rsidRDefault="00B22327" w:rsidP="0014763E">
      <w:pPr>
        <w:spacing w:after="0" w:line="240" w:lineRule="auto"/>
        <w:jc w:val="center"/>
        <w:rPr>
          <w:b/>
          <w:sz w:val="28"/>
          <w:szCs w:val="28"/>
        </w:rPr>
      </w:pPr>
    </w:p>
    <w:p w:rsidR="0014763E" w:rsidRPr="00527AC6" w:rsidRDefault="0014763E" w:rsidP="0014763E">
      <w:pPr>
        <w:spacing w:after="0" w:line="240" w:lineRule="auto"/>
        <w:jc w:val="center"/>
        <w:rPr>
          <w:b/>
          <w:sz w:val="28"/>
          <w:szCs w:val="28"/>
        </w:rPr>
      </w:pPr>
      <w:r w:rsidRPr="00527AC6">
        <w:rPr>
          <w:b/>
          <w:sz w:val="28"/>
          <w:szCs w:val="28"/>
        </w:rPr>
        <w:t>T.C.</w:t>
      </w:r>
    </w:p>
    <w:p w:rsidR="0014763E" w:rsidRPr="00527AC6" w:rsidRDefault="0014763E" w:rsidP="0014763E">
      <w:pPr>
        <w:spacing w:after="0" w:line="240" w:lineRule="auto"/>
        <w:jc w:val="center"/>
        <w:rPr>
          <w:b/>
          <w:sz w:val="28"/>
          <w:szCs w:val="28"/>
        </w:rPr>
      </w:pPr>
      <w:r w:rsidRPr="00527AC6">
        <w:rPr>
          <w:b/>
          <w:sz w:val="28"/>
          <w:szCs w:val="28"/>
        </w:rPr>
        <w:t>İSTANBUL TİCARET ÜNİVERSİTESİ</w:t>
      </w:r>
    </w:p>
    <w:p w:rsidR="0014763E" w:rsidRPr="00527AC6" w:rsidRDefault="0014763E" w:rsidP="0014763E">
      <w:pPr>
        <w:spacing w:after="0" w:line="240" w:lineRule="auto"/>
        <w:jc w:val="center"/>
        <w:rPr>
          <w:b/>
          <w:sz w:val="28"/>
          <w:szCs w:val="28"/>
        </w:rPr>
      </w:pPr>
      <w:r w:rsidRPr="00527AC6">
        <w:rPr>
          <w:b/>
          <w:sz w:val="28"/>
          <w:szCs w:val="28"/>
        </w:rPr>
        <w:t>SOSYAL BİLİMLER ENSTİTÜSÜ</w:t>
      </w:r>
    </w:p>
    <w:p w:rsidR="0014763E" w:rsidRPr="00527AC6" w:rsidRDefault="0014763E" w:rsidP="0014763E">
      <w:pPr>
        <w:spacing w:after="0"/>
        <w:jc w:val="center"/>
        <w:rPr>
          <w:b/>
        </w:rPr>
      </w:pPr>
    </w:p>
    <w:p w:rsidR="0014763E" w:rsidRPr="00527AC6" w:rsidRDefault="0014763E" w:rsidP="0014763E">
      <w:pPr>
        <w:jc w:val="center"/>
        <w:rPr>
          <w:b/>
        </w:rPr>
      </w:pPr>
    </w:p>
    <w:p w:rsidR="0014763E" w:rsidRPr="00527AC6" w:rsidRDefault="0014763E" w:rsidP="0014763E">
      <w:pPr>
        <w:jc w:val="center"/>
        <w:rPr>
          <w:b/>
          <w:szCs w:val="24"/>
        </w:rPr>
      </w:pPr>
      <w:r w:rsidRPr="00527AC6">
        <w:rPr>
          <w:b/>
          <w:szCs w:val="24"/>
        </w:rPr>
        <w:t>ONAY SAYFASI</w:t>
      </w:r>
    </w:p>
    <w:p w:rsidR="0014763E" w:rsidRPr="00527AC6" w:rsidRDefault="0014763E" w:rsidP="0014763E">
      <w:pPr>
        <w:jc w:val="center"/>
        <w:rPr>
          <w:b/>
          <w:szCs w:val="24"/>
        </w:rPr>
      </w:pPr>
    </w:p>
    <w:p w:rsidR="0014763E" w:rsidRPr="00E833CA" w:rsidRDefault="0014763E" w:rsidP="00E833CA">
      <w:pPr>
        <w:spacing w:line="240" w:lineRule="auto"/>
        <w:ind w:firstLine="708"/>
        <w:rPr>
          <w:szCs w:val="24"/>
        </w:rPr>
      </w:pPr>
      <w:r w:rsidRPr="00E833CA">
        <w:rPr>
          <w:szCs w:val="24"/>
        </w:rPr>
        <w:t>Yüksek lisans öğrencisi</w:t>
      </w:r>
      <w:proofErr w:type="gramStart"/>
      <w:r w:rsidR="00E833CA">
        <w:rPr>
          <w:szCs w:val="24"/>
        </w:rPr>
        <w:t>………………………</w:t>
      </w:r>
      <w:proofErr w:type="gramEnd"/>
      <w:r w:rsidR="00022954" w:rsidRPr="00E833CA">
        <w:rPr>
          <w:szCs w:val="24"/>
        </w:rPr>
        <w:t xml:space="preserve">in </w:t>
      </w:r>
      <w:r w:rsidRPr="00E833CA">
        <w:rPr>
          <w:szCs w:val="24"/>
        </w:rPr>
        <w:t>“</w:t>
      </w:r>
      <w:r w:rsidR="00E833CA">
        <w:rPr>
          <w:szCs w:val="24"/>
        </w:rPr>
        <w:t>……………</w:t>
      </w:r>
      <w:r w:rsidR="00093E1F">
        <w:rPr>
          <w:szCs w:val="24"/>
        </w:rPr>
        <w:t xml:space="preserve">…………………...…… </w:t>
      </w:r>
      <w:proofErr w:type="gramStart"/>
      <w:r w:rsidR="00093E1F">
        <w:rPr>
          <w:szCs w:val="24"/>
        </w:rPr>
        <w:t>……………………………………….</w:t>
      </w:r>
      <w:r w:rsidR="00E833CA">
        <w:rPr>
          <w:szCs w:val="24"/>
        </w:rPr>
        <w:t>……………</w:t>
      </w:r>
      <w:r w:rsidR="00093E1F">
        <w:rPr>
          <w:szCs w:val="24"/>
        </w:rPr>
        <w:t>……………</w:t>
      </w:r>
      <w:r w:rsidR="00E76191">
        <w:rPr>
          <w:szCs w:val="24"/>
        </w:rPr>
        <w:t>……….</w:t>
      </w:r>
      <w:r w:rsidR="00093E1F">
        <w:rPr>
          <w:szCs w:val="24"/>
        </w:rPr>
        <w:t>…………</w:t>
      </w:r>
      <w:r w:rsidR="00E833CA">
        <w:rPr>
          <w:szCs w:val="24"/>
        </w:rPr>
        <w:t>………</w:t>
      </w:r>
      <w:proofErr w:type="gramEnd"/>
      <w:r w:rsidR="00022954" w:rsidRPr="00E833CA">
        <w:rPr>
          <w:szCs w:val="24"/>
        </w:rPr>
        <w:t xml:space="preserve"> </w:t>
      </w:r>
      <w:r w:rsidRPr="00E833CA">
        <w:rPr>
          <w:szCs w:val="24"/>
        </w:rPr>
        <w:t xml:space="preserve">” konulu tez çalışması jürimiz tarafından </w:t>
      </w:r>
      <w:r w:rsidR="005547BD" w:rsidRPr="00E833CA">
        <w:rPr>
          <w:szCs w:val="24"/>
        </w:rPr>
        <w:t xml:space="preserve">Sosyal Bilimler Enstitüsü </w:t>
      </w:r>
      <w:r w:rsidRPr="00E833CA">
        <w:rPr>
          <w:szCs w:val="24"/>
        </w:rPr>
        <w:t>Yüksek Lisans tezi olarak</w:t>
      </w:r>
      <w:r w:rsidRPr="00527AC6">
        <w:rPr>
          <w:b/>
          <w:szCs w:val="24"/>
        </w:rPr>
        <w:t xml:space="preserve"> (oybirliği </w:t>
      </w:r>
      <w:r w:rsidRPr="00527AC6">
        <w:rPr>
          <w:b/>
          <w:szCs w:val="24"/>
        </w:rPr>
        <w:t xml:space="preserve"> / oyçokluğu </w:t>
      </w:r>
      <w:r w:rsidRPr="00527AC6">
        <w:rPr>
          <w:b/>
          <w:szCs w:val="24"/>
        </w:rPr>
        <w:t xml:space="preserve"> ) </w:t>
      </w:r>
      <w:r w:rsidRPr="00E833CA">
        <w:rPr>
          <w:szCs w:val="24"/>
        </w:rPr>
        <w:t>ile başarılı bulunmuştur.</w:t>
      </w:r>
    </w:p>
    <w:p w:rsidR="0014763E" w:rsidRPr="00527AC6" w:rsidRDefault="0014763E" w:rsidP="0014763E">
      <w:pPr>
        <w:pStyle w:val="TBal"/>
        <w:tabs>
          <w:tab w:val="clear" w:pos="360"/>
        </w:tabs>
        <w:ind w:left="360"/>
        <w:rPr>
          <w:rFonts w:ascii="Times New Roman" w:hAnsi="Times New Roman"/>
        </w:rPr>
      </w:pPr>
    </w:p>
    <w:p w:rsidR="0014763E" w:rsidRPr="00527AC6" w:rsidRDefault="0014763E" w:rsidP="0014763E">
      <w:pPr>
        <w:rPr>
          <w:szCs w:val="24"/>
        </w:rPr>
      </w:pPr>
    </w:p>
    <w:p w:rsidR="0014763E" w:rsidRDefault="0014763E" w:rsidP="0014763E">
      <w:pPr>
        <w:rPr>
          <w:b/>
          <w:szCs w:val="24"/>
        </w:rPr>
      </w:pP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  <w:t>Adı – Soyadı</w:t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  <w:t>İmza</w:t>
      </w:r>
    </w:p>
    <w:p w:rsidR="001E55EF" w:rsidRPr="00527AC6" w:rsidRDefault="001E55EF" w:rsidP="0014763E">
      <w:pPr>
        <w:rPr>
          <w:b/>
          <w:szCs w:val="24"/>
        </w:rPr>
      </w:pPr>
    </w:p>
    <w:p w:rsidR="0014763E" w:rsidRDefault="0014763E" w:rsidP="0014763E">
      <w:pPr>
        <w:spacing w:line="240" w:lineRule="auto"/>
        <w:rPr>
          <w:b/>
          <w:szCs w:val="24"/>
        </w:rPr>
      </w:pPr>
      <w:r w:rsidRPr="00527AC6">
        <w:rPr>
          <w:b/>
          <w:szCs w:val="24"/>
        </w:rPr>
        <w:tab/>
        <w:t>Tez Danışmanı</w:t>
      </w:r>
      <w:r>
        <w:rPr>
          <w:b/>
          <w:szCs w:val="24"/>
        </w:rPr>
        <w:tab/>
      </w:r>
      <w:r w:rsidRPr="00527AC6">
        <w:rPr>
          <w:b/>
          <w:szCs w:val="24"/>
        </w:rPr>
        <w:t>:</w:t>
      </w:r>
      <w:r w:rsidR="00706086">
        <w:rPr>
          <w:b/>
          <w:szCs w:val="24"/>
        </w:rPr>
        <w:t xml:space="preserve"> </w:t>
      </w:r>
    </w:p>
    <w:p w:rsidR="001E55EF" w:rsidRPr="00527AC6" w:rsidRDefault="001E55EF" w:rsidP="0014763E">
      <w:pPr>
        <w:spacing w:line="240" w:lineRule="auto"/>
        <w:rPr>
          <w:b/>
          <w:szCs w:val="24"/>
        </w:rPr>
      </w:pPr>
    </w:p>
    <w:p w:rsidR="001E55EF" w:rsidRDefault="0014763E" w:rsidP="0014763E">
      <w:pPr>
        <w:spacing w:line="240" w:lineRule="auto"/>
        <w:rPr>
          <w:b/>
          <w:szCs w:val="24"/>
        </w:rPr>
      </w:pPr>
      <w:r w:rsidRPr="00527AC6">
        <w:rPr>
          <w:b/>
          <w:szCs w:val="24"/>
        </w:rPr>
        <w:tab/>
        <w:t>Jüri Üyesi</w:t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  <w:t>:</w:t>
      </w:r>
      <w:r w:rsidRPr="00527AC6">
        <w:rPr>
          <w:b/>
          <w:szCs w:val="24"/>
        </w:rPr>
        <w:tab/>
      </w:r>
    </w:p>
    <w:p w:rsidR="0014763E" w:rsidRPr="00527AC6" w:rsidRDefault="00022954" w:rsidP="0014763E">
      <w:pPr>
        <w:spacing w:line="240" w:lineRule="auto"/>
        <w:rPr>
          <w:b/>
          <w:szCs w:val="24"/>
        </w:rPr>
      </w:pPr>
      <w:r>
        <w:rPr>
          <w:b/>
          <w:szCs w:val="24"/>
        </w:rPr>
        <w:t xml:space="preserve">  </w:t>
      </w:r>
    </w:p>
    <w:p w:rsidR="0014763E" w:rsidRPr="00527AC6" w:rsidRDefault="0014763E" w:rsidP="0014763E">
      <w:pPr>
        <w:spacing w:line="240" w:lineRule="auto"/>
        <w:ind w:firstLine="706"/>
        <w:rPr>
          <w:szCs w:val="24"/>
        </w:rPr>
      </w:pPr>
      <w:r w:rsidRPr="00527AC6">
        <w:rPr>
          <w:b/>
          <w:szCs w:val="24"/>
        </w:rPr>
        <w:t>Jüri Üyesi</w:t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  <w:t>:</w:t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</w:r>
      <w:r w:rsidRPr="00527AC6">
        <w:rPr>
          <w:b/>
          <w:szCs w:val="24"/>
        </w:rPr>
        <w:tab/>
      </w:r>
    </w:p>
    <w:p w:rsidR="0014763E" w:rsidRDefault="0014763E" w:rsidP="0014763E">
      <w:pPr>
        <w:autoSpaceDE w:val="0"/>
        <w:autoSpaceDN w:val="0"/>
        <w:adjustRightInd w:val="0"/>
        <w:ind w:firstLine="432"/>
        <w:rPr>
          <w:rFonts w:eastAsia="TimesNewRoman"/>
        </w:rPr>
      </w:pPr>
    </w:p>
    <w:p w:rsidR="0014763E" w:rsidRPr="00E833CA" w:rsidRDefault="00E833CA" w:rsidP="00E833CA">
      <w:pPr>
        <w:ind w:firstLine="708"/>
      </w:pPr>
      <w:r>
        <w:t>Hazırlamış olduğum tez özgün bir çalışma olup YÖK ve İTİCÜ Lisansüstü Yönetmeliklerine uygun olarak hazırlanmıştır. Ayrıca, bu çalışmayı yaparken bilimsel etik kurallarına tamamıyla uyduğumu; yararlandığım tüm kaynakları gösterdiğimi ve hiçbir kaynaktan yaptığım ayrıntılı alıntı olmadığını beyan ederim. Bu tezin ihtiva ettiği tüm hususlar şahsi görüşüm olup İstanbul Ticaret Üniversitesinin resmi görüşünü yansıtmamaktadır.</w:t>
      </w:r>
    </w:p>
    <w:sectPr w:rsidR="0014763E" w:rsidRPr="00E83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1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24221"/>
    <w:multiLevelType w:val="multilevel"/>
    <w:tmpl w:val="3E64FCDC"/>
    <w:lvl w:ilvl="0">
      <w:start w:val="1"/>
      <w:numFmt w:val="decimal"/>
      <w:pStyle w:val="Balk1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1418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15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706"/>
    <w:rsid w:val="00022954"/>
    <w:rsid w:val="00093E1F"/>
    <w:rsid w:val="000D28E1"/>
    <w:rsid w:val="00140F56"/>
    <w:rsid w:val="0014763E"/>
    <w:rsid w:val="001E55EF"/>
    <w:rsid w:val="005547BD"/>
    <w:rsid w:val="00706086"/>
    <w:rsid w:val="007C4A18"/>
    <w:rsid w:val="00832706"/>
    <w:rsid w:val="00B22327"/>
    <w:rsid w:val="00DA4771"/>
    <w:rsid w:val="00DB4A6E"/>
    <w:rsid w:val="00E76191"/>
    <w:rsid w:val="00E833CA"/>
    <w:rsid w:val="00FA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63E"/>
    <w:pPr>
      <w:spacing w:line="36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14763E"/>
    <w:pPr>
      <w:keepNext/>
      <w:keepLines/>
      <w:numPr>
        <w:numId w:val="1"/>
      </w:numPr>
      <w:tabs>
        <w:tab w:val="left" w:pos="709"/>
      </w:tabs>
      <w:spacing w:before="100" w:beforeAutospacing="1" w:after="100" w:afterAutospacing="1"/>
      <w:mirrorIndents/>
      <w:outlineLvl w:val="0"/>
    </w:pPr>
    <w:rPr>
      <w:rFonts w:eastAsia="Times New Roman"/>
      <w:b/>
      <w:bCs/>
      <w:caps/>
      <w:color w:val="000000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4763E"/>
    <w:rPr>
      <w:rFonts w:ascii="Times New Roman" w:eastAsia="Times New Roman" w:hAnsi="Times New Roman" w:cs="Times New Roman"/>
      <w:b/>
      <w:bCs/>
      <w:caps/>
      <w:color w:val="000000"/>
      <w:sz w:val="24"/>
      <w:szCs w:val="28"/>
    </w:rPr>
  </w:style>
  <w:style w:type="paragraph" w:styleId="TBal">
    <w:name w:val="TOC Heading"/>
    <w:basedOn w:val="Balk1"/>
    <w:next w:val="Normal"/>
    <w:uiPriority w:val="39"/>
    <w:unhideWhenUsed/>
    <w:qFormat/>
    <w:rsid w:val="0014763E"/>
    <w:pPr>
      <w:numPr>
        <w:numId w:val="0"/>
      </w:numPr>
      <w:tabs>
        <w:tab w:val="num" w:pos="360"/>
      </w:tabs>
      <w:ind w:left="858"/>
      <w:outlineLvl w:val="9"/>
    </w:pPr>
    <w:rPr>
      <w:rFonts w:ascii="Cambria" w:eastAsia="Calibri" w:hAnsi="Cambria"/>
      <w:bCs w:val="0"/>
      <w:color w:val="365F91"/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63E"/>
    <w:pPr>
      <w:spacing w:line="36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14763E"/>
    <w:pPr>
      <w:keepNext/>
      <w:keepLines/>
      <w:numPr>
        <w:numId w:val="1"/>
      </w:numPr>
      <w:tabs>
        <w:tab w:val="left" w:pos="709"/>
      </w:tabs>
      <w:spacing w:before="100" w:beforeAutospacing="1" w:after="100" w:afterAutospacing="1"/>
      <w:mirrorIndents/>
      <w:outlineLvl w:val="0"/>
    </w:pPr>
    <w:rPr>
      <w:rFonts w:eastAsia="Times New Roman"/>
      <w:b/>
      <w:bCs/>
      <w:caps/>
      <w:color w:val="000000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4763E"/>
    <w:rPr>
      <w:rFonts w:ascii="Times New Roman" w:eastAsia="Times New Roman" w:hAnsi="Times New Roman" w:cs="Times New Roman"/>
      <w:b/>
      <w:bCs/>
      <w:caps/>
      <w:color w:val="000000"/>
      <w:sz w:val="24"/>
      <w:szCs w:val="28"/>
    </w:rPr>
  </w:style>
  <w:style w:type="paragraph" w:styleId="TBal">
    <w:name w:val="TOC Heading"/>
    <w:basedOn w:val="Balk1"/>
    <w:next w:val="Normal"/>
    <w:uiPriority w:val="39"/>
    <w:unhideWhenUsed/>
    <w:qFormat/>
    <w:rsid w:val="0014763E"/>
    <w:pPr>
      <w:numPr>
        <w:numId w:val="0"/>
      </w:numPr>
      <w:tabs>
        <w:tab w:val="num" w:pos="360"/>
      </w:tabs>
      <w:ind w:left="858"/>
      <w:outlineLvl w:val="9"/>
    </w:pPr>
    <w:rPr>
      <w:rFonts w:ascii="Cambria" w:eastAsia="Calibri" w:hAnsi="Cambria"/>
      <w:bCs w:val="0"/>
      <w:color w:val="365F91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Unal Aydoğan</dc:creator>
  <cp:lastModifiedBy>Omer Kiran</cp:lastModifiedBy>
  <cp:revision>5</cp:revision>
  <cp:lastPrinted>2016-01-27T09:33:00Z</cp:lastPrinted>
  <dcterms:created xsi:type="dcterms:W3CDTF">2015-11-30T08:40:00Z</dcterms:created>
  <dcterms:modified xsi:type="dcterms:W3CDTF">2016-10-26T11:08:00Z</dcterms:modified>
</cp:coreProperties>
</file>